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9B56" w14:textId="707A5C0A" w:rsidR="000B5C34" w:rsidRDefault="000B5C34" w:rsidP="000B5C34">
      <w:r>
        <w:rPr>
          <w:noProof/>
        </w:rPr>
        <w:drawing>
          <wp:anchor distT="0" distB="0" distL="114300" distR="114300" simplePos="0" relativeHeight="251658240" behindDoc="0" locked="0" layoutInCell="1" allowOverlap="1" wp14:anchorId="1037785D" wp14:editId="2129E445">
            <wp:simplePos x="0" y="0"/>
            <wp:positionH relativeFrom="margin">
              <wp:posOffset>4480560</wp:posOffset>
            </wp:positionH>
            <wp:positionV relativeFrom="paragraph">
              <wp:posOffset>0</wp:posOffset>
            </wp:positionV>
            <wp:extent cx="2468880" cy="988695"/>
            <wp:effectExtent l="0" t="0" r="0" b="0"/>
            <wp:wrapThrough wrapText="bothSides">
              <wp:wrapPolygon edited="0">
                <wp:start x="2500" y="416"/>
                <wp:lineTo x="1833" y="7908"/>
                <wp:lineTo x="1333" y="8324"/>
                <wp:lineTo x="1000" y="11237"/>
                <wp:lineTo x="1000" y="14566"/>
                <wp:lineTo x="1833" y="20393"/>
                <wp:lineTo x="11667" y="20393"/>
                <wp:lineTo x="13333" y="19561"/>
                <wp:lineTo x="19167" y="15815"/>
                <wp:lineTo x="20167" y="14566"/>
                <wp:lineTo x="20500" y="11653"/>
                <wp:lineTo x="20333" y="7491"/>
                <wp:lineTo x="12000" y="4578"/>
                <wp:lineTo x="3333" y="416"/>
                <wp:lineTo x="2500" y="416"/>
              </wp:wrapPolygon>
            </wp:wrapThrough>
            <wp:docPr id="1825242249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42249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C28AE" w14:textId="0F6E2751" w:rsidR="000B5C34" w:rsidRPr="000B5C34" w:rsidRDefault="000B5C34" w:rsidP="000B5C34">
      <w:pPr>
        <w:rPr>
          <w:b/>
          <w:bCs/>
        </w:rPr>
      </w:pPr>
      <w:r w:rsidRPr="000B5C34">
        <w:rPr>
          <w:b/>
          <w:bCs/>
        </w:rPr>
        <w:t>Brave the Wave</w:t>
      </w:r>
      <w:r w:rsidR="00BB7699">
        <w:rPr>
          <w:b/>
          <w:bCs/>
        </w:rPr>
        <w:t>s</w:t>
      </w:r>
      <w:r w:rsidRPr="000B5C34">
        <w:rPr>
          <w:b/>
          <w:bCs/>
        </w:rPr>
        <w:t xml:space="preserve"> – Frequently Asked Questions (FAQ)</w:t>
      </w:r>
    </w:p>
    <w:p w14:paraId="0A647ECF" w14:textId="77777777" w:rsidR="000B5C34" w:rsidRDefault="000B5C34" w:rsidP="000B5C34"/>
    <w:p w14:paraId="1B015BCD" w14:textId="0FE70D98" w:rsidR="000B5C34" w:rsidRDefault="000B5C34" w:rsidP="000B5C34">
      <w:r>
        <w:t>1. What is Brave the Wave</w:t>
      </w:r>
      <w:r w:rsidR="00BB7699">
        <w:t>s</w:t>
      </w:r>
      <w:r>
        <w:t>?</w:t>
      </w:r>
    </w:p>
    <w:p w14:paraId="0865A7EE" w14:textId="77777777" w:rsidR="000B5C34" w:rsidRDefault="000B5C34" w:rsidP="000B5C34">
      <w:r>
        <w:t>Brave the Wave is St. Michael’s House Foundation’s festive open-water challenge! Participants take a quick dip in the sea to support children and adults with intellectual disabilities across St. Michael’s House services.</w:t>
      </w:r>
    </w:p>
    <w:p w14:paraId="3EE81886" w14:textId="77777777" w:rsidR="000B5C34" w:rsidRDefault="000B5C34" w:rsidP="000B5C34"/>
    <w:p w14:paraId="690195F5" w14:textId="77777777" w:rsidR="000B5C34" w:rsidRDefault="000B5C34" w:rsidP="000B5C34">
      <w:r>
        <w:t>2. When and where is it taking place?</w:t>
      </w:r>
    </w:p>
    <w:p w14:paraId="23821277" w14:textId="1AC2EC4D" w:rsidR="000B5C34" w:rsidRDefault="000B5C34" w:rsidP="000B5C34">
      <w:r>
        <w:t xml:space="preserve">The event takes place </w:t>
      </w:r>
      <w:r>
        <w:t xml:space="preserve">in December, at a time and place that suits you, once it is safe to do so. </w:t>
      </w:r>
    </w:p>
    <w:p w14:paraId="500B2763" w14:textId="77777777" w:rsidR="000B5C34" w:rsidRDefault="000B5C34" w:rsidP="000B5C34"/>
    <w:p w14:paraId="56F2D7BB" w14:textId="77777777" w:rsidR="000B5C34" w:rsidRDefault="000B5C34" w:rsidP="000B5C34">
      <w:r>
        <w:t>3. Who can take part?</w:t>
      </w:r>
    </w:p>
    <w:p w14:paraId="0277791A" w14:textId="77777777" w:rsidR="000B5C34" w:rsidRDefault="000B5C34" w:rsidP="000B5C34">
      <w:r>
        <w:t>This event is for adults only (18+). It’s not recommended for children due to the risks associated with cold-water swimming.</w:t>
      </w:r>
    </w:p>
    <w:p w14:paraId="3C6D9950" w14:textId="77777777" w:rsidR="000B5C34" w:rsidRDefault="000B5C34" w:rsidP="000B5C34"/>
    <w:p w14:paraId="539F54C0" w14:textId="77777777" w:rsidR="000B5C34" w:rsidRDefault="000B5C34" w:rsidP="000B5C34">
      <w:r>
        <w:t>4. Do I need to register?</w:t>
      </w:r>
    </w:p>
    <w:p w14:paraId="1D777854" w14:textId="77777777" w:rsidR="000B5C34" w:rsidRDefault="000B5C34" w:rsidP="000B5C34">
      <w:r>
        <w:t>Yes! Please register online to secure your place and receive event updates. Registration helps us manage safety numbers and ensure you get your Brave the Wave participant goodies!</w:t>
      </w:r>
    </w:p>
    <w:p w14:paraId="0B4FFCE5" w14:textId="77777777" w:rsidR="000B5C34" w:rsidRDefault="000B5C34" w:rsidP="000B5C34"/>
    <w:p w14:paraId="16A59085" w14:textId="77777777" w:rsidR="000B5C34" w:rsidRDefault="000B5C34" w:rsidP="000B5C34">
      <w:r>
        <w:t>5. How much does it cost to take part?</w:t>
      </w:r>
    </w:p>
    <w:p w14:paraId="43A98E5B" w14:textId="6F560AF3" w:rsidR="000B5C34" w:rsidRDefault="000B5C34" w:rsidP="000B5C34">
      <w:r>
        <w:t xml:space="preserve">Registration is </w:t>
      </w:r>
      <w:r>
        <w:t>free,</w:t>
      </w:r>
      <w:r>
        <w:t xml:space="preserve"> which includes your </w:t>
      </w:r>
      <w:r>
        <w:t>free</w:t>
      </w:r>
      <w:r>
        <w:t xml:space="preserve"> swim hat and </w:t>
      </w:r>
      <w:r>
        <w:t>SMHF snood</w:t>
      </w:r>
      <w:r>
        <w:t xml:space="preserve">. We encourage participants to raise a minimum of </w:t>
      </w:r>
      <w:r>
        <w:t xml:space="preserve">€70.00 </w:t>
      </w:r>
      <w:r>
        <w:t>in sponsorship to support St. Michael’s House services.</w:t>
      </w:r>
    </w:p>
    <w:p w14:paraId="5AC70688" w14:textId="77777777" w:rsidR="000B5C34" w:rsidRDefault="000B5C34" w:rsidP="000B5C34"/>
    <w:p w14:paraId="20528891" w14:textId="77777777" w:rsidR="000B5C34" w:rsidRDefault="000B5C34" w:rsidP="000B5C34">
      <w:r>
        <w:t>6. What should I bring?</w:t>
      </w:r>
    </w:p>
    <w:p w14:paraId="5E3698A2" w14:textId="77777777" w:rsidR="000B5C34" w:rsidRDefault="000B5C34" w:rsidP="000B5C34">
      <w:r>
        <w:t>Swimwear (and something festive if you like!)</w:t>
      </w:r>
    </w:p>
    <w:p w14:paraId="2DF43C5F" w14:textId="77777777" w:rsidR="000B5C34" w:rsidRDefault="000B5C34" w:rsidP="000B5C34">
      <w:r>
        <w:t>A brightly coloured swim cap or tow float for visibility</w:t>
      </w:r>
    </w:p>
    <w:p w14:paraId="23021FD5" w14:textId="77777777" w:rsidR="000B5C34" w:rsidRDefault="000B5C34" w:rsidP="000B5C34">
      <w:r>
        <w:t>Warm clothes and towels for after your dip</w:t>
      </w:r>
    </w:p>
    <w:p w14:paraId="4D8EA4BD" w14:textId="77777777" w:rsidR="000B5C34" w:rsidRDefault="000B5C34" w:rsidP="000B5C34">
      <w:r>
        <w:t>Footwear suitable for entering and exiting the water safely</w:t>
      </w:r>
    </w:p>
    <w:p w14:paraId="28FCDA27" w14:textId="77777777" w:rsidR="000B5C34" w:rsidRDefault="000B5C34" w:rsidP="000B5C34">
      <w:r>
        <w:t>A flask with a warm drink to help you reheat after swimming</w:t>
      </w:r>
    </w:p>
    <w:p w14:paraId="0749CD3C" w14:textId="77777777" w:rsidR="000B5C34" w:rsidRDefault="000B5C34" w:rsidP="000B5C34"/>
    <w:p w14:paraId="355319B7" w14:textId="77777777" w:rsidR="000B5C34" w:rsidRDefault="000B5C34" w:rsidP="000B5C34">
      <w:r>
        <w:t>7. How long do we swim for?</w:t>
      </w:r>
    </w:p>
    <w:p w14:paraId="4FC701FF" w14:textId="77777777" w:rsidR="000B5C34" w:rsidRDefault="000B5C34" w:rsidP="000B5C34">
      <w:r>
        <w:t>This is a short, fun dip — most participants stay in the water for just a few minutes. Listen to your body and only stay in as long as you feel comfortable.</w:t>
      </w:r>
    </w:p>
    <w:p w14:paraId="20A48228" w14:textId="77777777" w:rsidR="000B5C34" w:rsidRDefault="000B5C34" w:rsidP="000B5C34"/>
    <w:p w14:paraId="62220F4C" w14:textId="77777777" w:rsidR="000B5C34" w:rsidRDefault="000B5C34" w:rsidP="000B5C34">
      <w:r>
        <w:t>8. Is it safe?</w:t>
      </w:r>
    </w:p>
    <w:p w14:paraId="6943738A" w14:textId="77777777" w:rsidR="000B5C34" w:rsidRPr="000B5C34" w:rsidRDefault="000B5C34" w:rsidP="000B5C34">
      <w:r w:rsidRPr="000B5C34">
        <w:t>Swimming Safety Guidelines</w:t>
      </w:r>
    </w:p>
    <w:p w14:paraId="5BB46539" w14:textId="77777777" w:rsidR="000B5C34" w:rsidRPr="000B5C34" w:rsidRDefault="000B5C34" w:rsidP="000B5C34">
      <w:r w:rsidRPr="000B5C34">
        <w:lastRenderedPageBreak/>
        <w:t>Your safety is our top priority. Please take a few moments to read the following advice before taking part in Brave the Waves:</w:t>
      </w:r>
    </w:p>
    <w:p w14:paraId="329C31B8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Never swim alone – always have someone with you or ensure a safety team is nearby.</w:t>
      </w:r>
    </w:p>
    <w:p w14:paraId="2D2C3CE8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Make sure you can be seen – wear a brightly coloured swim cap or use a tow float.</w:t>
      </w:r>
    </w:p>
    <w:p w14:paraId="15295AB0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Check the weather and wind conditions before you swim.</w:t>
      </w:r>
    </w:p>
    <w:p w14:paraId="6E88D392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Know the tides – use an app such as </w:t>
      </w:r>
      <w:r w:rsidRPr="000B5C34">
        <w:rPr>
          <w:i/>
          <w:iCs/>
        </w:rPr>
        <w:t>Tides Near Me</w:t>
      </w:r>
      <w:r w:rsidRPr="000B5C34">
        <w:t>. It’s much safer to swim on a rising tide than a falling one.</w:t>
      </w:r>
    </w:p>
    <w:p w14:paraId="12298CBD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Swim within your depth – especially if you’re less experienced or new to open water.</w:t>
      </w:r>
    </w:p>
    <w:p w14:paraId="5F08FC82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Listen to your body and tailor your swim to how you feel on the day.</w:t>
      </w:r>
    </w:p>
    <w:p w14:paraId="76CBFCDC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Be aware of marine life such as jellyfish and weever fish.</w:t>
      </w:r>
    </w:p>
    <w:p w14:paraId="0AB08ADF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If you have a medical condition, please consult your doctor before taking part.</w:t>
      </w:r>
    </w:p>
    <w:p w14:paraId="31CC45BC" w14:textId="77777777" w:rsidR="000B5C34" w:rsidRPr="000B5C34" w:rsidRDefault="000B5C34" w:rsidP="000B5C34">
      <w:pPr>
        <w:numPr>
          <w:ilvl w:val="0"/>
          <w:numId w:val="1"/>
        </w:numPr>
      </w:pPr>
      <w:r w:rsidRPr="000B5C34">
        <w:t>For further advice, visit </w:t>
      </w:r>
      <w:hyperlink r:id="rId6" w:tgtFrame="_new" w:history="1">
        <w:r w:rsidRPr="000B5C34">
          <w:rPr>
            <w:rStyle w:val="Hyperlink"/>
          </w:rPr>
          <w:t>Water Safety Ireland – Open Water Swimming</w:t>
        </w:r>
      </w:hyperlink>
      <w:r w:rsidRPr="000B5C34">
        <w:t>.</w:t>
      </w:r>
    </w:p>
    <w:p w14:paraId="47270934" w14:textId="77777777" w:rsidR="000B5C34" w:rsidRDefault="000B5C34" w:rsidP="000B5C34"/>
    <w:p w14:paraId="3F98E3BC" w14:textId="77777777" w:rsidR="000B5C34" w:rsidRDefault="000B5C34" w:rsidP="000B5C34">
      <w:r>
        <w:t>9. Can my friends and family come to watch?</w:t>
      </w:r>
    </w:p>
    <w:p w14:paraId="3CF70872" w14:textId="6AA3B844" w:rsidR="000B5C34" w:rsidRDefault="000B5C34" w:rsidP="000B5C34">
      <w:r>
        <w:t xml:space="preserve">Absolutely! Supporters are very welcome to come along, cheer you on, and join in the festive spirit on the shore. </w:t>
      </w:r>
    </w:p>
    <w:p w14:paraId="6C0BD407" w14:textId="77777777" w:rsidR="000B5C34" w:rsidRDefault="000B5C34" w:rsidP="000B5C34"/>
    <w:p w14:paraId="1CD20FD9" w14:textId="77777777" w:rsidR="000B5C34" w:rsidRDefault="000B5C34" w:rsidP="000B5C34">
      <w:r>
        <w:t>10. How does my fundraising help?</w:t>
      </w:r>
    </w:p>
    <w:p w14:paraId="39671FDD" w14:textId="1B579F06" w:rsidR="004E48C0" w:rsidRDefault="000B5C34" w:rsidP="000B5C34">
      <w:r>
        <w:t>Every euro raised helps St. Michael’s House provide essential supports, therapies, and respite services for children and adults with intellectual disabilities — making a real difference in their lives.</w:t>
      </w:r>
    </w:p>
    <w:sectPr w:rsidR="004E48C0" w:rsidSect="000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5EF"/>
    <w:multiLevelType w:val="multilevel"/>
    <w:tmpl w:val="BAB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34"/>
    <w:rsid w:val="000878AE"/>
    <w:rsid w:val="000B5C34"/>
    <w:rsid w:val="00113597"/>
    <w:rsid w:val="00446137"/>
    <w:rsid w:val="004E48C0"/>
    <w:rsid w:val="00B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34E8"/>
  <w15:chartTrackingRefBased/>
  <w15:docId w15:val="{4E80A605-AB27-4CC5-A804-E26812D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C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tersafety.ie/open-water-swimm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Keogh - Community Fundraising Coordinator</dc:creator>
  <cp:keywords/>
  <dc:description/>
  <cp:lastModifiedBy>Sharon Keogh - Community Fundraising Coordinator</cp:lastModifiedBy>
  <cp:revision>2</cp:revision>
  <dcterms:created xsi:type="dcterms:W3CDTF">2025-11-05T20:19:00Z</dcterms:created>
  <dcterms:modified xsi:type="dcterms:W3CDTF">2025-11-05T20:24:00Z</dcterms:modified>
</cp:coreProperties>
</file>